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87C" w:rsidRPr="00E871D2" w:rsidRDefault="00CD6D3D" w:rsidP="00CD6D3D">
      <w:pPr>
        <w:pStyle w:val="Heading1"/>
      </w:pPr>
      <w:r>
        <w:t>Want to Increase Your Referrals</w:t>
      </w:r>
      <w:r w:rsidR="00D21543" w:rsidRPr="00E871D2">
        <w:t xml:space="preserve">? </w:t>
      </w:r>
      <w:r w:rsidR="00D21543" w:rsidRPr="00E871D2">
        <w:rPr>
          <w:i/>
        </w:rPr>
        <w:t xml:space="preserve"> Join On-the-Border</w:t>
      </w:r>
      <w:r w:rsidR="00E42097">
        <w:rPr>
          <w:i/>
        </w:rPr>
        <w:t xml:space="preserve"> Enfield </w:t>
      </w:r>
      <w:r>
        <w:rPr>
          <w:i/>
        </w:rPr>
        <w:t xml:space="preserve">Networking </w:t>
      </w:r>
      <w:r w:rsidR="00D21543" w:rsidRPr="00E871D2">
        <w:rPr>
          <w:i/>
        </w:rPr>
        <w:t>Members</w:t>
      </w:r>
      <w:r w:rsidR="00E871D2" w:rsidRPr="00E871D2">
        <w:rPr>
          <w:i/>
        </w:rPr>
        <w:t xml:space="preserve">, </w:t>
      </w:r>
      <w:r w:rsidR="00D21543" w:rsidRPr="00E871D2">
        <w:rPr>
          <w:i/>
        </w:rPr>
        <w:t>November 14</w:t>
      </w:r>
      <w:r w:rsidR="00D21543" w:rsidRPr="00E871D2">
        <w:rPr>
          <w:i/>
          <w:vertAlign w:val="superscript"/>
        </w:rPr>
        <w:t>th</w:t>
      </w:r>
      <w:r w:rsidR="00D21543" w:rsidRPr="00E871D2">
        <w:rPr>
          <w:i/>
        </w:rPr>
        <w:t xml:space="preserve"> </w:t>
      </w:r>
      <w:r w:rsidR="00E871D2" w:rsidRPr="00E871D2">
        <w:rPr>
          <w:i/>
        </w:rPr>
        <w:t xml:space="preserve">for </w:t>
      </w:r>
      <w:r w:rsidR="00D21543" w:rsidRPr="00E871D2">
        <w:rPr>
          <w:i/>
        </w:rPr>
        <w:t>Visitors Day</w:t>
      </w:r>
      <w:r w:rsidR="00D21543" w:rsidRPr="00E871D2">
        <w:t xml:space="preserve"> and </w:t>
      </w:r>
      <w:r w:rsidR="00ED75C1">
        <w:t>Experience</w:t>
      </w:r>
      <w:r w:rsidR="00D21543" w:rsidRPr="00E871D2">
        <w:t xml:space="preserve"> How </w:t>
      </w:r>
      <w:r w:rsidR="003117F2">
        <w:t>O</w:t>
      </w:r>
      <w:r w:rsidR="00D21543" w:rsidRPr="00E871D2">
        <w:t>ver $2</w:t>
      </w:r>
      <w:r w:rsidR="00E871D2">
        <w:t>6</w:t>
      </w:r>
      <w:r w:rsidR="00D21543" w:rsidRPr="00E871D2">
        <w:t xml:space="preserve">0,000 in </w:t>
      </w:r>
      <w:r w:rsidR="00E871D2" w:rsidRPr="00E871D2">
        <w:t>Revenue</w:t>
      </w:r>
      <w:r w:rsidR="00D21543" w:rsidRPr="00E871D2">
        <w:t xml:space="preserve"> </w:t>
      </w:r>
      <w:r w:rsidR="00E871D2" w:rsidRPr="00E871D2">
        <w:t>was Achieved</w:t>
      </w:r>
    </w:p>
    <w:p w:rsidR="00E871D2" w:rsidRPr="007D075C" w:rsidRDefault="007A21BB">
      <w:pPr>
        <w:rPr>
          <w:rFonts w:cstheme="minorHAnsi"/>
          <w:b/>
          <w:color w:val="C00000"/>
          <w:sz w:val="20"/>
          <w:szCs w:val="20"/>
          <w:shd w:val="clear" w:color="auto" w:fill="FFFFFF"/>
        </w:rPr>
      </w:pPr>
      <w:r>
        <w:rPr>
          <w:b/>
          <w:i/>
          <w:color w:val="C00000"/>
        </w:rPr>
        <w:t xml:space="preserve">BNI </w:t>
      </w:r>
      <w:r w:rsidR="00E871D2" w:rsidRPr="007D075C">
        <w:rPr>
          <w:b/>
          <w:i/>
          <w:color w:val="C00000"/>
        </w:rPr>
        <w:t>On</w:t>
      </w:r>
      <w:r w:rsidR="007D075C" w:rsidRPr="007D075C">
        <w:rPr>
          <w:b/>
          <w:i/>
          <w:color w:val="C00000"/>
        </w:rPr>
        <w:t>-</w:t>
      </w:r>
      <w:r w:rsidR="00E871D2" w:rsidRPr="007D075C">
        <w:rPr>
          <w:b/>
          <w:i/>
          <w:color w:val="C00000"/>
        </w:rPr>
        <w:t>the</w:t>
      </w:r>
      <w:r w:rsidR="007D075C" w:rsidRPr="007D075C">
        <w:rPr>
          <w:b/>
          <w:i/>
          <w:color w:val="C00000"/>
        </w:rPr>
        <w:t>-</w:t>
      </w:r>
      <w:r w:rsidR="00E871D2" w:rsidRPr="007D075C">
        <w:rPr>
          <w:b/>
          <w:i/>
          <w:color w:val="C00000"/>
        </w:rPr>
        <w:t>Border</w:t>
      </w:r>
      <w:r w:rsidR="007D075C" w:rsidRPr="007D075C">
        <w:rPr>
          <w:b/>
          <w:i/>
          <w:color w:val="C00000"/>
        </w:rPr>
        <w:t xml:space="preserve"> Enfield</w:t>
      </w:r>
      <w:r w:rsidR="007D075C">
        <w:rPr>
          <w:b/>
          <w:color w:val="C00000"/>
        </w:rPr>
        <w:t xml:space="preserve"> </w:t>
      </w:r>
      <w:r w:rsidR="00E871D2" w:rsidRPr="007D075C">
        <w:rPr>
          <w:b/>
          <w:color w:val="C00000"/>
        </w:rPr>
        <w:t>invites you to visit its morning networking meeting on November 14</w:t>
      </w:r>
      <w:r w:rsidR="00E871D2" w:rsidRPr="007D075C">
        <w:rPr>
          <w:b/>
          <w:color w:val="C00000"/>
          <w:vertAlign w:val="superscript"/>
        </w:rPr>
        <w:t>th</w:t>
      </w:r>
      <w:r w:rsidR="00E871D2" w:rsidRPr="007D075C">
        <w:rPr>
          <w:b/>
          <w:color w:val="C00000"/>
        </w:rPr>
        <w:t xml:space="preserve"> </w:t>
      </w:r>
      <w:r w:rsidR="005779E5" w:rsidRPr="007D075C">
        <w:rPr>
          <w:b/>
          <w:color w:val="C00000"/>
        </w:rPr>
        <w:t xml:space="preserve">from </w:t>
      </w:r>
      <w:r w:rsidR="00E871D2" w:rsidRPr="007D075C">
        <w:rPr>
          <w:b/>
          <w:color w:val="C00000"/>
        </w:rPr>
        <w:t xml:space="preserve">7:00AM </w:t>
      </w:r>
      <w:r w:rsidR="005779E5" w:rsidRPr="007D075C">
        <w:rPr>
          <w:b/>
          <w:color w:val="C00000"/>
        </w:rPr>
        <w:t xml:space="preserve">to 8:30AM </w:t>
      </w:r>
      <w:r w:rsidR="00E871D2" w:rsidRPr="007D075C">
        <w:rPr>
          <w:b/>
          <w:color w:val="C00000"/>
        </w:rPr>
        <w:t xml:space="preserve">at Asnuntuck Community College, </w:t>
      </w:r>
      <w:r w:rsidR="00E871D2" w:rsidRPr="007D075C">
        <w:rPr>
          <w:rFonts w:cstheme="minorHAnsi"/>
          <w:b/>
          <w:color w:val="C00000"/>
          <w:sz w:val="20"/>
          <w:szCs w:val="20"/>
          <w:shd w:val="clear" w:color="auto" w:fill="FFFFFF"/>
        </w:rPr>
        <w:t xml:space="preserve">170 Elm St, Enfield, CT. </w:t>
      </w:r>
    </w:p>
    <w:p w:rsidR="00E871D2" w:rsidRDefault="006E70DE">
      <w:pPr>
        <w:rPr>
          <w:rFonts w:cstheme="minorHAnsi"/>
          <w:b/>
          <w:color w:val="222222"/>
          <w:sz w:val="20"/>
          <w:szCs w:val="20"/>
          <w:shd w:val="clear" w:color="auto" w:fill="FFFFFF"/>
        </w:rPr>
      </w:pPr>
      <w:r w:rsidRPr="007D075C">
        <w:rPr>
          <w:rFonts w:cstheme="minorHAnsi"/>
          <w:b/>
          <w:i/>
          <w:color w:val="C00000"/>
          <w:sz w:val="20"/>
          <w:szCs w:val="20"/>
          <w:shd w:val="clear" w:color="auto" w:fill="FFFFFF"/>
        </w:rPr>
        <w:t>What to Expect</w:t>
      </w:r>
      <w:r w:rsidRPr="007D075C">
        <w:rPr>
          <w:rFonts w:cstheme="minorHAnsi"/>
          <w:b/>
          <w:color w:val="C00000"/>
          <w:sz w:val="20"/>
          <w:szCs w:val="20"/>
          <w:shd w:val="clear" w:color="auto" w:fill="FFFFFF"/>
        </w:rPr>
        <w:t>…</w:t>
      </w:r>
      <w:r w:rsidR="00E871D2">
        <w:rPr>
          <w:rFonts w:cstheme="minorHAnsi"/>
          <w:b/>
          <w:color w:val="222222"/>
          <w:sz w:val="20"/>
          <w:szCs w:val="20"/>
          <w:shd w:val="clear" w:color="auto" w:fill="FFFFFF"/>
        </w:rPr>
        <w:t xml:space="preserve"> </w:t>
      </w:r>
      <w:r w:rsidR="007A21BB">
        <w:rPr>
          <w:rFonts w:cstheme="minorHAnsi"/>
          <w:b/>
          <w:color w:val="222222"/>
          <w:sz w:val="20"/>
          <w:szCs w:val="20"/>
          <w:shd w:val="clear" w:color="auto" w:fill="FFFFFF"/>
        </w:rPr>
        <w:t xml:space="preserve">BNI </w:t>
      </w:r>
      <w:proofErr w:type="gramStart"/>
      <w:r>
        <w:rPr>
          <w:rFonts w:cstheme="minorHAnsi"/>
          <w:b/>
          <w:color w:val="222222"/>
          <w:sz w:val="20"/>
          <w:szCs w:val="20"/>
          <w:shd w:val="clear" w:color="auto" w:fill="FFFFFF"/>
        </w:rPr>
        <w:t>On</w:t>
      </w:r>
      <w:proofErr w:type="gramEnd"/>
      <w:r>
        <w:rPr>
          <w:rFonts w:cstheme="minorHAnsi"/>
          <w:b/>
          <w:color w:val="222222"/>
          <w:sz w:val="20"/>
          <w:szCs w:val="20"/>
          <w:shd w:val="clear" w:color="auto" w:fill="FFFFFF"/>
        </w:rPr>
        <w:t xml:space="preserve"> the Bor</w:t>
      </w:r>
      <w:r w:rsidR="005779E5">
        <w:rPr>
          <w:rFonts w:cstheme="minorHAnsi"/>
          <w:b/>
          <w:color w:val="222222"/>
          <w:sz w:val="20"/>
          <w:szCs w:val="20"/>
          <w:shd w:val="clear" w:color="auto" w:fill="FFFFFF"/>
        </w:rPr>
        <w:t>der members are a group of like-</w:t>
      </w:r>
      <w:r>
        <w:rPr>
          <w:rFonts w:cstheme="minorHAnsi"/>
          <w:b/>
          <w:color w:val="222222"/>
          <w:sz w:val="20"/>
          <w:szCs w:val="20"/>
          <w:shd w:val="clear" w:color="auto" w:fill="FFFFFF"/>
        </w:rPr>
        <w:t xml:space="preserve">minded </w:t>
      </w:r>
      <w:r w:rsidR="00E42097">
        <w:rPr>
          <w:rFonts w:cstheme="minorHAnsi"/>
          <w:b/>
          <w:color w:val="222222"/>
          <w:sz w:val="20"/>
          <w:szCs w:val="20"/>
          <w:shd w:val="clear" w:color="auto" w:fill="FFFFFF"/>
        </w:rPr>
        <w:t xml:space="preserve">and trusted </w:t>
      </w:r>
      <w:r>
        <w:rPr>
          <w:rFonts w:cstheme="minorHAnsi"/>
          <w:b/>
          <w:color w:val="222222"/>
          <w:sz w:val="20"/>
          <w:szCs w:val="20"/>
          <w:shd w:val="clear" w:color="auto" w:fill="FFFFFF"/>
        </w:rPr>
        <w:t xml:space="preserve">business professionals </w:t>
      </w:r>
      <w:r w:rsidR="00ED75C1">
        <w:rPr>
          <w:rFonts w:cstheme="minorHAnsi"/>
          <w:b/>
          <w:color w:val="222222"/>
          <w:sz w:val="20"/>
          <w:szCs w:val="20"/>
          <w:shd w:val="clear" w:color="auto" w:fill="FFFFFF"/>
        </w:rPr>
        <w:t xml:space="preserve">that meet each week </w:t>
      </w:r>
      <w:r>
        <w:rPr>
          <w:rFonts w:cstheme="minorHAnsi"/>
          <w:b/>
          <w:color w:val="222222"/>
          <w:sz w:val="20"/>
          <w:szCs w:val="20"/>
          <w:shd w:val="clear" w:color="auto" w:fill="FFFFFF"/>
        </w:rPr>
        <w:t xml:space="preserve">to listen to each member’s request for a good referral and recommend prospects that could </w:t>
      </w:r>
      <w:r w:rsidR="00ED75C1">
        <w:rPr>
          <w:rFonts w:cstheme="minorHAnsi"/>
          <w:b/>
          <w:color w:val="222222"/>
          <w:sz w:val="20"/>
          <w:szCs w:val="20"/>
          <w:shd w:val="clear" w:color="auto" w:fill="FFFFFF"/>
        </w:rPr>
        <w:t xml:space="preserve">potentially </w:t>
      </w:r>
      <w:r>
        <w:rPr>
          <w:rFonts w:cstheme="minorHAnsi"/>
          <w:b/>
          <w:color w:val="222222"/>
          <w:sz w:val="20"/>
          <w:szCs w:val="20"/>
          <w:shd w:val="clear" w:color="auto" w:fill="FFFFFF"/>
        </w:rPr>
        <w:t xml:space="preserve">become </w:t>
      </w:r>
      <w:r w:rsidR="00ED75C1">
        <w:rPr>
          <w:rFonts w:cstheme="minorHAnsi"/>
          <w:b/>
          <w:color w:val="222222"/>
          <w:sz w:val="20"/>
          <w:szCs w:val="20"/>
          <w:shd w:val="clear" w:color="auto" w:fill="FFFFFF"/>
        </w:rPr>
        <w:t xml:space="preserve">great </w:t>
      </w:r>
      <w:r>
        <w:rPr>
          <w:rFonts w:cstheme="minorHAnsi"/>
          <w:b/>
          <w:color w:val="222222"/>
          <w:sz w:val="20"/>
          <w:szCs w:val="20"/>
          <w:shd w:val="clear" w:color="auto" w:fill="FFFFFF"/>
        </w:rPr>
        <w:t xml:space="preserve">customers.  </w:t>
      </w:r>
      <w:r w:rsidR="00ED75C1">
        <w:rPr>
          <w:rFonts w:cstheme="minorHAnsi"/>
          <w:b/>
          <w:color w:val="222222"/>
          <w:sz w:val="20"/>
          <w:szCs w:val="20"/>
          <w:shd w:val="clear" w:color="auto" w:fill="FFFFFF"/>
        </w:rPr>
        <w:t>By getting to know each colleague, their business and</w:t>
      </w:r>
      <w:r w:rsidR="005779E5">
        <w:rPr>
          <w:rFonts w:cstheme="minorHAnsi"/>
          <w:b/>
          <w:color w:val="222222"/>
          <w:sz w:val="20"/>
          <w:szCs w:val="20"/>
          <w:shd w:val="clear" w:color="auto" w:fill="FFFFFF"/>
        </w:rPr>
        <w:t>, their sales goals;</w:t>
      </w:r>
      <w:r w:rsidR="00ED75C1">
        <w:rPr>
          <w:rFonts w:cstheme="minorHAnsi"/>
          <w:b/>
          <w:color w:val="222222"/>
          <w:sz w:val="20"/>
          <w:szCs w:val="20"/>
          <w:shd w:val="clear" w:color="auto" w:fill="FFFFFF"/>
        </w:rPr>
        <w:t xml:space="preserve"> members act as their virtual sales force in passing on qualified leads. </w:t>
      </w:r>
      <w:r w:rsidR="00ED75C1" w:rsidRPr="007D075C">
        <w:rPr>
          <w:rFonts w:cstheme="minorHAnsi"/>
          <w:b/>
          <w:color w:val="C00000"/>
          <w:sz w:val="20"/>
          <w:szCs w:val="20"/>
          <w:shd w:val="clear" w:color="auto" w:fill="FFFFFF"/>
        </w:rPr>
        <w:t xml:space="preserve">The </w:t>
      </w:r>
      <w:r w:rsidR="007D075C">
        <w:rPr>
          <w:rFonts w:cstheme="minorHAnsi"/>
          <w:b/>
          <w:color w:val="C00000"/>
          <w:sz w:val="20"/>
          <w:szCs w:val="20"/>
          <w:shd w:val="clear" w:color="auto" w:fill="FFFFFF"/>
        </w:rPr>
        <w:t>outcome</w:t>
      </w:r>
      <w:r w:rsidR="00ED75C1" w:rsidRPr="007D075C">
        <w:rPr>
          <w:rFonts w:cstheme="minorHAnsi"/>
          <w:b/>
          <w:color w:val="C00000"/>
          <w:sz w:val="20"/>
          <w:szCs w:val="20"/>
          <w:shd w:val="clear" w:color="auto" w:fill="FFFFFF"/>
        </w:rPr>
        <w:t>:</w:t>
      </w:r>
      <w:r w:rsidR="00ED75C1">
        <w:rPr>
          <w:rFonts w:cstheme="minorHAnsi"/>
          <w:b/>
          <w:color w:val="222222"/>
          <w:sz w:val="20"/>
          <w:szCs w:val="20"/>
          <w:shd w:val="clear" w:color="auto" w:fill="FFFFFF"/>
        </w:rPr>
        <w:t xml:space="preserve"> A tight knit group of team members that help each other to succeed, all while having a little bit of fun!</w:t>
      </w:r>
    </w:p>
    <w:p w:rsidR="00E42097" w:rsidRPr="007D075C" w:rsidRDefault="005779E5" w:rsidP="00E42097">
      <w:pPr>
        <w:rPr>
          <w:sz w:val="16"/>
          <w:szCs w:val="16"/>
        </w:rPr>
      </w:pPr>
      <w:r w:rsidRPr="007D075C">
        <w:rPr>
          <w:rFonts w:cstheme="minorHAnsi"/>
          <w:b/>
          <w:i/>
          <w:color w:val="C00000"/>
          <w:sz w:val="20"/>
          <w:szCs w:val="20"/>
          <w:shd w:val="clear" w:color="auto" w:fill="FFFFFF"/>
        </w:rPr>
        <w:t>What are the results</w:t>
      </w:r>
      <w:r w:rsidR="00ED75C1" w:rsidRPr="007D075C">
        <w:rPr>
          <w:rFonts w:cstheme="minorHAnsi"/>
          <w:b/>
          <w:color w:val="C00000"/>
          <w:sz w:val="20"/>
          <w:szCs w:val="20"/>
          <w:shd w:val="clear" w:color="auto" w:fill="FFFFFF"/>
        </w:rPr>
        <w:t xml:space="preserve"> … </w:t>
      </w:r>
      <w:r w:rsidR="00ED75C1" w:rsidRPr="007D075C">
        <w:rPr>
          <w:rFonts w:cstheme="minorHAnsi"/>
          <w:b/>
          <w:sz w:val="20"/>
          <w:szCs w:val="20"/>
          <w:shd w:val="clear" w:color="auto" w:fill="FFFFFF"/>
        </w:rPr>
        <w:t xml:space="preserve">Here are a few testimonials from </w:t>
      </w:r>
      <w:r w:rsidRPr="007D075C">
        <w:rPr>
          <w:rFonts w:cstheme="minorHAnsi"/>
          <w:b/>
          <w:sz w:val="20"/>
          <w:szCs w:val="20"/>
          <w:shd w:val="clear" w:color="auto" w:fill="FFFFFF"/>
        </w:rPr>
        <w:t>happy team members</w:t>
      </w:r>
      <w:r w:rsidRPr="007D075C">
        <w:rPr>
          <w:rFonts w:cstheme="minorHAnsi"/>
          <w:b/>
          <w:sz w:val="16"/>
          <w:szCs w:val="16"/>
          <w:shd w:val="clear" w:color="auto" w:fill="FFFFFF"/>
        </w:rPr>
        <w:t>;</w:t>
      </w:r>
      <w:r w:rsidR="00E42097" w:rsidRPr="007D075C">
        <w:rPr>
          <w:sz w:val="16"/>
          <w:szCs w:val="16"/>
        </w:rPr>
        <w:t xml:space="preserve"> </w:t>
      </w:r>
    </w:p>
    <w:p w:rsidR="00E42097" w:rsidRDefault="00E42097" w:rsidP="00E42097">
      <w:pPr>
        <w:rPr>
          <w:b/>
          <w:color w:val="1F497D"/>
          <w:sz w:val="16"/>
          <w:szCs w:val="16"/>
        </w:rPr>
      </w:pPr>
      <w:r>
        <w:rPr>
          <w:color w:val="1F497D"/>
          <w:sz w:val="16"/>
          <w:szCs w:val="16"/>
        </w:rPr>
        <w:tab/>
        <w:t>“</w:t>
      </w:r>
      <w:r w:rsidRPr="00E42097">
        <w:rPr>
          <w:sz w:val="16"/>
          <w:szCs w:val="16"/>
        </w:rPr>
        <w:t>As an introvert I avoided formal networking.  However as a new business owner, I knew it was important for me to put myself out there to flourish.  I joined BNI On-the-Border in Enfield and met an amazing group of professionals. I also took the time to visit other chapters so I could network with other area business owners. This form of networking has allowed me to become more comfortable as a networker, connect business resources to my clients, and secure consulting contracts.  Most importantly we trust each other to provide quality referrals and know our clients will be serviced by trusted professionals.</w:t>
      </w:r>
      <w:r>
        <w:rPr>
          <w:sz w:val="16"/>
          <w:szCs w:val="16"/>
        </w:rPr>
        <w:t>”</w:t>
      </w:r>
      <w:r w:rsidRPr="00E42097">
        <w:rPr>
          <w:color w:val="1F497D"/>
          <w:sz w:val="16"/>
          <w:szCs w:val="16"/>
        </w:rPr>
        <w:t xml:space="preserve"> </w:t>
      </w:r>
      <w:r w:rsidRPr="007D075C">
        <w:rPr>
          <w:color w:val="1F497D"/>
          <w:sz w:val="18"/>
          <w:szCs w:val="18"/>
        </w:rPr>
        <w:t xml:space="preserve"> </w:t>
      </w:r>
      <w:r w:rsidRPr="009C4D22">
        <w:rPr>
          <w:b/>
          <w:i/>
          <w:color w:val="C00000"/>
          <w:sz w:val="18"/>
          <w:szCs w:val="18"/>
        </w:rPr>
        <w:t>Gail Kulas, Owner</w:t>
      </w:r>
      <w:r w:rsidR="00CD6D3D">
        <w:rPr>
          <w:b/>
          <w:i/>
          <w:color w:val="C00000"/>
          <w:sz w:val="18"/>
          <w:szCs w:val="18"/>
        </w:rPr>
        <w:t>,</w:t>
      </w:r>
      <w:r w:rsidRPr="009C4D22">
        <w:rPr>
          <w:b/>
          <w:i/>
          <w:color w:val="C00000"/>
          <w:sz w:val="18"/>
          <w:szCs w:val="18"/>
        </w:rPr>
        <w:t xml:space="preserve"> Leading to Unlock, LLC</w:t>
      </w:r>
    </w:p>
    <w:p w:rsidR="007D075C" w:rsidRDefault="00E42097" w:rsidP="007D075C">
      <w:pPr>
        <w:rPr>
          <w:rFonts w:ascii="Arial" w:hAnsi="Arial" w:cs="Arial"/>
          <w:b/>
          <w:bCs/>
          <w:i/>
          <w:color w:val="FF0000"/>
          <w:sz w:val="18"/>
          <w:szCs w:val="18"/>
        </w:rPr>
      </w:pPr>
      <w:r>
        <w:rPr>
          <w:sz w:val="16"/>
          <w:szCs w:val="16"/>
        </w:rPr>
        <w:tab/>
      </w:r>
      <w:r w:rsidR="0047359B">
        <w:rPr>
          <w:sz w:val="16"/>
          <w:szCs w:val="16"/>
        </w:rPr>
        <w:t>“</w:t>
      </w:r>
      <w:r w:rsidRPr="00E42097">
        <w:rPr>
          <w:sz w:val="16"/>
          <w:szCs w:val="16"/>
        </w:rPr>
        <w:t>BNI has provided me the opportunity to connect my clients with continued trusted resources at times they need them most.  The true benefit of the organization is to have a full inventory of professionals at our fingertips 365 days a year.  While I am truly grateful for the business opportunities and client connections that BNI has provided, it is more rewarding to have worked collectively with other professionals who have not only become friends, but positively impacted the general public.  BNI and the people we collaborate with are a true gift.</w:t>
      </w:r>
      <w:r w:rsidR="0047359B">
        <w:rPr>
          <w:sz w:val="16"/>
          <w:szCs w:val="16"/>
        </w:rPr>
        <w:t>”</w:t>
      </w:r>
      <w:r w:rsidR="007D075C">
        <w:rPr>
          <w:sz w:val="16"/>
          <w:szCs w:val="16"/>
        </w:rPr>
        <w:t xml:space="preserve"> </w:t>
      </w:r>
      <w:r w:rsidR="007D075C" w:rsidRPr="009C4D22">
        <w:rPr>
          <w:rFonts w:cstheme="minorHAnsi"/>
          <w:b/>
          <w:bCs/>
          <w:i/>
          <w:color w:val="C00000"/>
          <w:sz w:val="18"/>
          <w:szCs w:val="18"/>
        </w:rPr>
        <w:t xml:space="preserve">Matthew T Gaughran, </w:t>
      </w:r>
      <w:r w:rsidR="007D075C" w:rsidRPr="009C4D22">
        <w:rPr>
          <w:rFonts w:cstheme="minorHAnsi"/>
          <w:b/>
          <w:i/>
          <w:color w:val="C00000"/>
          <w:sz w:val="18"/>
          <w:szCs w:val="18"/>
        </w:rPr>
        <w:t xml:space="preserve">Financial Services Executive, </w:t>
      </w:r>
      <w:r w:rsidR="007D075C" w:rsidRPr="009C4D22">
        <w:rPr>
          <w:rFonts w:cstheme="minorHAnsi"/>
          <w:b/>
          <w:bCs/>
          <w:i/>
          <w:color w:val="C00000"/>
          <w:sz w:val="18"/>
          <w:szCs w:val="18"/>
        </w:rPr>
        <w:t>Barnum Financial Group</w:t>
      </w:r>
      <w:r w:rsidR="007D075C" w:rsidRPr="009C4D22">
        <w:rPr>
          <w:rFonts w:ascii="Arial" w:hAnsi="Arial" w:cs="Arial"/>
          <w:b/>
          <w:bCs/>
          <w:i/>
          <w:color w:val="FF0000"/>
          <w:sz w:val="18"/>
          <w:szCs w:val="18"/>
        </w:rPr>
        <w:t> </w:t>
      </w:r>
    </w:p>
    <w:p w:rsidR="00CD6D3D" w:rsidRPr="00CD6D3D" w:rsidRDefault="00CD6D3D" w:rsidP="007D075C">
      <w:pPr>
        <w:rPr>
          <w:rFonts w:ascii="sans serif" w:hAnsi="sans serif"/>
          <w:b/>
          <w:bCs/>
          <w:i/>
          <w:iCs/>
          <w:color w:val="C00000"/>
          <w:sz w:val="18"/>
          <w:szCs w:val="18"/>
        </w:rPr>
      </w:pPr>
      <w:r w:rsidRPr="00CD6D3D">
        <w:rPr>
          <w:sz w:val="16"/>
          <w:szCs w:val="16"/>
        </w:rPr>
        <w:t>“I can contribute some of my strongest relationships and best referrals to BNI on the Border and its members over the 8 years I have been a member.   It’s been an honor and pleasure working together to build up the chapter to where it is currently.  I am excited to see what our future will bring</w:t>
      </w:r>
      <w:r w:rsidRPr="00CD6D3D">
        <w:rPr>
          <w:sz w:val="20"/>
          <w:szCs w:val="20"/>
        </w:rPr>
        <w:t>!”</w:t>
      </w:r>
      <w:r w:rsidRPr="00CD6D3D">
        <w:rPr>
          <w:rFonts w:ascii="sans serif" w:hAnsi="sans serif"/>
          <w:b/>
          <w:bCs/>
          <w:i/>
          <w:iCs/>
          <w:color w:val="993366"/>
          <w:sz w:val="20"/>
          <w:szCs w:val="20"/>
        </w:rPr>
        <w:t xml:space="preserve"> </w:t>
      </w:r>
      <w:r w:rsidRPr="00CD6D3D">
        <w:rPr>
          <w:rFonts w:cstheme="minorHAnsi"/>
          <w:b/>
          <w:bCs/>
          <w:i/>
          <w:iCs/>
          <w:color w:val="C00000"/>
          <w:sz w:val="18"/>
          <w:szCs w:val="18"/>
        </w:rPr>
        <w:t>Dustin Mack, EVP</w:t>
      </w:r>
      <w:r>
        <w:rPr>
          <w:rFonts w:cstheme="minorHAnsi"/>
          <w:b/>
          <w:bCs/>
          <w:i/>
          <w:iCs/>
          <w:color w:val="C00000"/>
          <w:sz w:val="18"/>
          <w:szCs w:val="18"/>
        </w:rPr>
        <w:t>, Generation Mortgage, LLC</w:t>
      </w:r>
    </w:p>
    <w:p w:rsidR="00E42097" w:rsidRPr="009C4D22" w:rsidRDefault="009C4D22" w:rsidP="007D075C">
      <w:pPr>
        <w:rPr>
          <w:rFonts w:cstheme="minorHAnsi"/>
          <w:b/>
          <w:bCs/>
          <w:sz w:val="20"/>
          <w:szCs w:val="20"/>
        </w:rPr>
      </w:pPr>
      <w:r w:rsidRPr="009C4D22">
        <w:rPr>
          <w:rFonts w:cstheme="minorHAnsi"/>
          <w:b/>
          <w:bCs/>
          <w:i/>
          <w:color w:val="C00000"/>
          <w:sz w:val="20"/>
          <w:szCs w:val="20"/>
        </w:rPr>
        <w:t>What attending will accomplish</w:t>
      </w:r>
      <w:r>
        <w:rPr>
          <w:rFonts w:cstheme="minorHAnsi"/>
          <w:b/>
          <w:bCs/>
          <w:color w:val="1F497D" w:themeColor="text2"/>
          <w:sz w:val="18"/>
          <w:szCs w:val="18"/>
        </w:rPr>
        <w:t xml:space="preserve"> </w:t>
      </w:r>
      <w:r w:rsidRPr="009C4D22">
        <w:rPr>
          <w:rFonts w:cstheme="minorHAnsi"/>
          <w:b/>
          <w:bCs/>
          <w:sz w:val="18"/>
          <w:szCs w:val="18"/>
        </w:rPr>
        <w:t>…</w:t>
      </w:r>
      <w:r>
        <w:rPr>
          <w:rFonts w:cstheme="minorHAnsi"/>
          <w:b/>
          <w:bCs/>
          <w:color w:val="1F497D" w:themeColor="text2"/>
          <w:sz w:val="18"/>
          <w:szCs w:val="18"/>
        </w:rPr>
        <w:t xml:space="preserve"> </w:t>
      </w:r>
      <w:r w:rsidRPr="009C4D22">
        <w:rPr>
          <w:rFonts w:cstheme="minorHAnsi"/>
          <w:b/>
          <w:bCs/>
          <w:sz w:val="20"/>
          <w:szCs w:val="20"/>
        </w:rPr>
        <w:t>We know that the group may or may not be a fit for your business so attending a Visitors Day will give you first</w:t>
      </w:r>
      <w:r>
        <w:rPr>
          <w:rFonts w:cstheme="minorHAnsi"/>
          <w:b/>
          <w:bCs/>
          <w:sz w:val="20"/>
          <w:szCs w:val="20"/>
        </w:rPr>
        <w:t>-</w:t>
      </w:r>
      <w:r w:rsidRPr="009C4D22">
        <w:rPr>
          <w:rFonts w:cstheme="minorHAnsi"/>
          <w:b/>
          <w:bCs/>
          <w:sz w:val="20"/>
          <w:szCs w:val="20"/>
        </w:rPr>
        <w:t xml:space="preserve">hand insight on how the group interacts to provide its members with qualified leads. </w:t>
      </w:r>
      <w:r>
        <w:rPr>
          <w:rFonts w:cstheme="minorHAnsi"/>
          <w:b/>
          <w:bCs/>
          <w:sz w:val="20"/>
          <w:szCs w:val="20"/>
        </w:rPr>
        <w:t xml:space="preserve">If you like what you see and hear you are free to attend </w:t>
      </w:r>
      <w:r w:rsidR="00CD6D3D">
        <w:rPr>
          <w:rFonts w:cstheme="minorHAnsi"/>
          <w:b/>
          <w:bCs/>
          <w:sz w:val="20"/>
          <w:szCs w:val="20"/>
        </w:rPr>
        <w:t xml:space="preserve">a second meeting. If the group </w:t>
      </w:r>
      <w:r>
        <w:rPr>
          <w:rFonts w:cstheme="minorHAnsi"/>
          <w:b/>
          <w:bCs/>
          <w:sz w:val="20"/>
          <w:szCs w:val="20"/>
        </w:rPr>
        <w:t>do</w:t>
      </w:r>
      <w:r w:rsidR="00CD6D3D">
        <w:rPr>
          <w:rFonts w:cstheme="minorHAnsi"/>
          <w:b/>
          <w:bCs/>
          <w:sz w:val="20"/>
          <w:szCs w:val="20"/>
        </w:rPr>
        <w:t>esn’</w:t>
      </w:r>
      <w:r>
        <w:rPr>
          <w:rFonts w:cstheme="minorHAnsi"/>
          <w:b/>
          <w:bCs/>
          <w:sz w:val="20"/>
          <w:szCs w:val="20"/>
        </w:rPr>
        <w:t>t fit your needs, we are happy that you decided to attend our session and wish you success in your business endeavors.</w:t>
      </w:r>
    </w:p>
    <w:p w:rsidR="00E42097" w:rsidRPr="009C4D22" w:rsidRDefault="00E42097" w:rsidP="00E42097">
      <w:pPr>
        <w:rPr>
          <w:sz w:val="20"/>
          <w:szCs w:val="20"/>
        </w:rPr>
      </w:pPr>
    </w:p>
    <w:p w:rsidR="00E42097" w:rsidRDefault="00E42097" w:rsidP="00E42097">
      <w:pPr>
        <w:rPr>
          <w:color w:val="1F497D"/>
        </w:rPr>
      </w:pPr>
    </w:p>
    <w:p w:rsidR="00ED75C1" w:rsidRPr="00E871D2" w:rsidRDefault="00ED75C1">
      <w:pPr>
        <w:rPr>
          <w:rFonts w:cstheme="minorHAnsi"/>
          <w:b/>
          <w:sz w:val="20"/>
          <w:szCs w:val="20"/>
        </w:rPr>
      </w:pPr>
    </w:p>
    <w:sectPr w:rsidR="00ED75C1" w:rsidRPr="00E871D2" w:rsidSect="009438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ans serif">
    <w:altName w:val="Times New Roman"/>
    <w:charset w:val="00"/>
    <w:family w:val="auto"/>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1543"/>
    <w:rsid w:val="00286F6D"/>
    <w:rsid w:val="002A1B03"/>
    <w:rsid w:val="003117F2"/>
    <w:rsid w:val="00411CB1"/>
    <w:rsid w:val="0047359B"/>
    <w:rsid w:val="004C6567"/>
    <w:rsid w:val="0056547B"/>
    <w:rsid w:val="005779E5"/>
    <w:rsid w:val="005D378E"/>
    <w:rsid w:val="006E70DE"/>
    <w:rsid w:val="007A21BB"/>
    <w:rsid w:val="007D075C"/>
    <w:rsid w:val="00846501"/>
    <w:rsid w:val="008B1391"/>
    <w:rsid w:val="0094387C"/>
    <w:rsid w:val="009C4D22"/>
    <w:rsid w:val="00CD6D3D"/>
    <w:rsid w:val="00D21543"/>
    <w:rsid w:val="00DA3025"/>
    <w:rsid w:val="00E42097"/>
    <w:rsid w:val="00E871D2"/>
    <w:rsid w:val="00ED75C1"/>
    <w:rsid w:val="00F12E0C"/>
    <w:rsid w:val="00F84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87C"/>
  </w:style>
  <w:style w:type="paragraph" w:styleId="Heading1">
    <w:name w:val="heading 1"/>
    <w:basedOn w:val="Normal"/>
    <w:next w:val="Normal"/>
    <w:link w:val="Heading1Char"/>
    <w:uiPriority w:val="9"/>
    <w:qFormat/>
    <w:rsid w:val="00CD6D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D3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162789">
      <w:bodyDiv w:val="1"/>
      <w:marLeft w:val="0"/>
      <w:marRight w:val="0"/>
      <w:marTop w:val="0"/>
      <w:marBottom w:val="0"/>
      <w:divBdr>
        <w:top w:val="none" w:sz="0" w:space="0" w:color="auto"/>
        <w:left w:val="none" w:sz="0" w:space="0" w:color="auto"/>
        <w:bottom w:val="none" w:sz="0" w:space="0" w:color="auto"/>
        <w:right w:val="none" w:sz="0" w:space="0" w:color="auto"/>
      </w:divBdr>
    </w:div>
    <w:div w:id="121077115">
      <w:bodyDiv w:val="1"/>
      <w:marLeft w:val="0"/>
      <w:marRight w:val="0"/>
      <w:marTop w:val="0"/>
      <w:marBottom w:val="0"/>
      <w:divBdr>
        <w:top w:val="none" w:sz="0" w:space="0" w:color="auto"/>
        <w:left w:val="none" w:sz="0" w:space="0" w:color="auto"/>
        <w:bottom w:val="none" w:sz="0" w:space="0" w:color="auto"/>
        <w:right w:val="none" w:sz="0" w:space="0" w:color="auto"/>
      </w:divBdr>
    </w:div>
    <w:div w:id="964123335">
      <w:bodyDiv w:val="1"/>
      <w:marLeft w:val="0"/>
      <w:marRight w:val="0"/>
      <w:marTop w:val="0"/>
      <w:marBottom w:val="0"/>
      <w:divBdr>
        <w:top w:val="none" w:sz="0" w:space="0" w:color="auto"/>
        <w:left w:val="none" w:sz="0" w:space="0" w:color="auto"/>
        <w:bottom w:val="none" w:sz="0" w:space="0" w:color="auto"/>
        <w:right w:val="none" w:sz="0" w:space="0" w:color="auto"/>
      </w:divBdr>
    </w:div>
    <w:div w:id="1519008723">
      <w:bodyDiv w:val="1"/>
      <w:marLeft w:val="0"/>
      <w:marRight w:val="0"/>
      <w:marTop w:val="0"/>
      <w:marBottom w:val="0"/>
      <w:divBdr>
        <w:top w:val="none" w:sz="0" w:space="0" w:color="auto"/>
        <w:left w:val="none" w:sz="0" w:space="0" w:color="auto"/>
        <w:bottom w:val="none" w:sz="0" w:space="0" w:color="auto"/>
        <w:right w:val="none" w:sz="0" w:space="0" w:color="auto"/>
      </w:divBdr>
    </w:div>
    <w:div w:id="157558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mmccarthy</dc:creator>
  <cp:lastModifiedBy>mmccarthy</cp:lastModifiedBy>
  <cp:revision>2</cp:revision>
  <cp:lastPrinted>2019-10-28T16:00:00Z</cp:lastPrinted>
  <dcterms:created xsi:type="dcterms:W3CDTF">2019-10-30T13:39:00Z</dcterms:created>
  <dcterms:modified xsi:type="dcterms:W3CDTF">2019-10-30T13:39:00Z</dcterms:modified>
</cp:coreProperties>
</file>